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18E2">
      <w:pPr>
        <w:adjustRightInd w:val="0"/>
        <w:snapToGrid w:val="0"/>
        <w:spacing w:line="360" w:lineRule="auto"/>
        <w:jc w:val="center"/>
        <w:rPr>
          <w:rFonts w:hint="eastAsia" w:ascii="黑体" w:hAnsi="黑体" w:eastAsia="黑体"/>
          <w:sz w:val="32"/>
          <w:szCs w:val="32"/>
        </w:rPr>
      </w:pPr>
    </w:p>
    <w:p w14:paraId="411E272F">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浙商银行2026校园招聘启事</w:t>
      </w:r>
    </w:p>
    <w:p w14:paraId="4D61D0C0">
      <w:pPr>
        <w:spacing w:line="360" w:lineRule="auto"/>
        <w:ind w:firstLine="640" w:firstLineChars="200"/>
        <w:rPr>
          <w:rFonts w:ascii="仿宋_GB2312" w:eastAsia="仿宋_GB2312"/>
          <w:sz w:val="32"/>
          <w:szCs w:val="32"/>
        </w:rPr>
      </w:pPr>
      <w:r>
        <w:rPr>
          <w:rFonts w:hint="eastAsia" w:ascii="仿宋_GB2312" w:eastAsia="仿宋_GB2312"/>
          <w:sz w:val="32"/>
          <w:szCs w:val="32"/>
        </w:rPr>
        <w:t>浙商银行股份有限公司（简称“浙商银行”）是12家全国性股份制商业银行之一，于2004年8月18日正式开业，总部设在浙江杭州。2016年3月30日，在香港联交所上市；2019年11月26日，在上海证券交易所上市，系全国第13家“A+H”上市银行。</w:t>
      </w:r>
    </w:p>
    <w:p w14:paraId="025E6876">
      <w:pPr>
        <w:ind w:firstLine="640" w:firstLineChars="200"/>
        <w:rPr>
          <w:rFonts w:ascii="仿宋_GB2312" w:hAnsi="仿宋_GB2312" w:eastAsia="仿宋_GB2312" w:cs="仿宋_GB2312"/>
          <w:sz w:val="32"/>
          <w:szCs w:val="40"/>
        </w:rPr>
      </w:pPr>
      <w:r>
        <w:rPr>
          <w:rFonts w:hint="eastAsia" w:ascii="仿宋_GB2312" w:eastAsia="仿宋_GB2312"/>
          <w:sz w:val="32"/>
          <w:szCs w:val="32"/>
        </w:rPr>
        <w:t>作为一家“00后银行”，开业以来，浙商银行立足浙江，面向全国，稳健发展，已成为一家基础扎实、效益优良、风控完善的优质商业银行。截至2025年</w:t>
      </w:r>
      <w:r>
        <w:rPr>
          <w:rFonts w:ascii="仿宋_GB2312" w:eastAsia="仿宋_GB2312"/>
          <w:sz w:val="32"/>
          <w:szCs w:val="32"/>
        </w:rPr>
        <w:t>7</w:t>
      </w:r>
      <w:r>
        <w:rPr>
          <w:rFonts w:hint="eastAsia" w:ascii="仿宋_GB2312" w:eastAsia="仿宋_GB2312"/>
          <w:sz w:val="32"/>
          <w:szCs w:val="32"/>
        </w:rPr>
        <w:t>月末，浙商银行在全国23个省（自治区、直辖市）及香港特别行政区设立了37</w:t>
      </w:r>
      <w:r>
        <w:rPr>
          <w:rFonts w:ascii="仿宋_GB2312" w:eastAsia="仿宋_GB2312"/>
          <w:sz w:val="32"/>
          <w:szCs w:val="32"/>
        </w:rPr>
        <w:t>0</w:t>
      </w:r>
      <w:r>
        <w:rPr>
          <w:rFonts w:hint="eastAsia" w:ascii="仿宋_GB2312" w:eastAsia="仿宋_GB2312"/>
          <w:sz w:val="32"/>
          <w:szCs w:val="32"/>
        </w:rPr>
        <w:t>家分支机构，实现了对</w:t>
      </w:r>
      <w:r>
        <w:rPr>
          <w:rFonts w:hint="eastAsia" w:ascii="仿宋_GB2312" w:hAnsi="仿宋_GB2312" w:eastAsia="仿宋_GB2312" w:cs="仿宋_GB2312"/>
          <w:sz w:val="32"/>
          <w:szCs w:val="40"/>
        </w:rPr>
        <w:t>浙江大本营、长三角、粤港澳大湾区、环渤海、海西地区和部分中西部地区的有效覆盖</w:t>
      </w:r>
      <w:r>
        <w:rPr>
          <w:rFonts w:hint="eastAsia" w:ascii="仿宋_GB2312" w:eastAsia="仿宋_GB2312"/>
          <w:sz w:val="32"/>
          <w:szCs w:val="32"/>
        </w:rPr>
        <w:t>，在英国《银行家》 (The Banker)杂志“2025年全球银行1000强(Top 1000 World Banks 2025)”榜单中位列第82位。中诚信国际给予浙商银行金融机构评级中最高等级AAA主体信用评级。</w:t>
      </w:r>
    </w:p>
    <w:p w14:paraId="10EC017A">
      <w:pPr>
        <w:spacing w:line="360" w:lineRule="auto"/>
        <w:ind w:firstLine="640" w:firstLineChars="200"/>
        <w:rPr>
          <w:rFonts w:ascii="仿宋_GB2312" w:hAnsi="微软雅黑" w:eastAsia="仿宋_GB2312" w:cs="宋体"/>
          <w:kern w:val="0"/>
          <w:sz w:val="32"/>
          <w:szCs w:val="32"/>
        </w:rPr>
      </w:pPr>
      <w:r>
        <w:rPr>
          <w:rFonts w:hint="eastAsia" w:ascii="仿宋_GB2312" w:eastAsia="仿宋_GB2312"/>
          <w:sz w:val="32"/>
          <w:szCs w:val="32"/>
        </w:rPr>
        <w:t>浙商银行</w:t>
      </w:r>
      <w:r>
        <w:rPr>
          <w:rFonts w:hint="eastAsia" w:ascii="仿宋_GB2312" w:hAnsi="微软雅黑" w:eastAsia="仿宋_GB2312" w:cs="宋体"/>
          <w:kern w:val="0"/>
          <w:sz w:val="32"/>
          <w:szCs w:val="32"/>
        </w:rPr>
        <w:t>秉承“正行向善、融通万方”企业精神，以“敬畏、感恩、诚信、责任”为共同价值观，锚定“三个一流”目标方向，坚持“善本金融、智慧经营、人文浙银”战略指引，践行“五字生态”，发扬“六干精神”，坚持金融的功能性为第一性，</w:t>
      </w:r>
      <w:bookmarkStart w:id="0" w:name="_GoBack"/>
      <w:bookmarkEnd w:id="0"/>
      <w:r>
        <w:rPr>
          <w:rFonts w:hint="eastAsia" w:ascii="仿宋_GB2312" w:hAnsi="微软雅黑" w:eastAsia="仿宋_GB2312" w:cs="宋体"/>
          <w:kern w:val="0"/>
          <w:sz w:val="32"/>
          <w:szCs w:val="32"/>
        </w:rPr>
        <w:t>不断彰显“服务文化、合规文化、争优文化、和谐文化”的文化内涵。以《浙银行训》《浙银之歌》《浙银公约》为文化共识，深入实施“文化塑形、文化植根、文化滋养、文化传扬、文化绽放”五大工程，打响“年轻人喜欢的银行”和“幸福生活的倡导者践行者”两大特色品牌，推动浙银文化建设工程迭代升级，持续深化善本金融实践，着力提升金融社会价值，争当建设中国特色金融文化排头兵。</w:t>
      </w:r>
    </w:p>
    <w:p w14:paraId="381AB5C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商银行关注校招青年成长成才，结合大学生特点提供全生命周期发展路径，强化大学生精准培养赋能，通过岗位交流、公开竞聘、专项培训等培养及展示平台，加快优秀年轻骨干选拔任用，持续完善人才梯队建设，为员工施展才华提供广阔的发展空间。浙商银</w:t>
      </w:r>
      <w:r>
        <w:rPr>
          <w:rFonts w:hint="eastAsia" w:ascii="仿宋_GB2312" w:hAnsi="微软雅黑" w:eastAsia="仿宋_GB2312" w:cs="宋体"/>
          <w:kern w:val="0"/>
          <w:sz w:val="32"/>
          <w:szCs w:val="32"/>
        </w:rPr>
        <w:t>行秉承以人为本和市场化原则，提供具有竞争力的薪酬水平，不断完善员工的福利保障，打造多元化的福利体系，除国家规定的基本“五险一金”以外，还提供补充医疗保险、企业年金及各类人文关怀补贴等福利项目。浙商银</w:t>
      </w:r>
      <w:r>
        <w:rPr>
          <w:rFonts w:hint="eastAsia" w:ascii="Times New Roman" w:hAnsi="Times New Roman" w:eastAsia="仿宋_GB2312" w:cs="Times New Roman"/>
          <w:sz w:val="32"/>
          <w:szCs w:val="32"/>
        </w:rPr>
        <w:t>行致力于助力员工价值绽放，通过营造安全舒适的工作环境，组织年度员工体检、疗休养，开展丰富的业余兴趣小组、交友联谊活动、公益支教与志愿服务，开发品牌文创周边等，全方位传递浙银人文关怀。在朝气蓬勃、守正创新的氛围中，浙银青年们凭借着他们的青春热情、辛勤付出和创新思维，和我行同频共振，正逐渐成长为发展的中坚力量。</w:t>
      </w:r>
    </w:p>
    <w:p w14:paraId="04B1BA6D">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发现不一样，选择不一样，欢迎加入年轻、活力、向上的“00后银行”，让年轻选择年轻，让年轻成就年轻！</w:t>
      </w:r>
    </w:p>
    <w:p w14:paraId="68E195D9">
      <w:pPr>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一、招聘对象及要求</w:t>
      </w:r>
    </w:p>
    <w:p w14:paraId="59D7EE76">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（一）境内外高校2</w:t>
      </w:r>
      <w:r>
        <w:rPr>
          <w:rFonts w:ascii="仿宋_GB2312" w:hAnsi="微软雅黑" w:eastAsia="仿宋_GB2312" w:cs="宋体"/>
          <w:kern w:val="0"/>
          <w:sz w:val="32"/>
          <w:szCs w:val="32"/>
        </w:rPr>
        <w:t>02</w:t>
      </w:r>
      <w:r>
        <w:rPr>
          <w:rFonts w:hint="eastAsia" w:ascii="仿宋_GB2312" w:hAnsi="微软雅黑" w:eastAsia="仿宋_GB2312" w:cs="宋体"/>
          <w:kern w:val="0"/>
          <w:sz w:val="32"/>
          <w:szCs w:val="32"/>
        </w:rPr>
        <w:t>5、2026届本科及以上学历毕业生：</w:t>
      </w:r>
    </w:p>
    <w:p w14:paraId="4494D39F">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1.境内院校学生：2025年1月至2026年7月期间毕业；</w:t>
      </w:r>
    </w:p>
    <w:p w14:paraId="693054B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2.境外院校学生：2024年1月至2026年7月期间毕业。</w:t>
      </w:r>
    </w:p>
    <w:p w14:paraId="4B6DCD1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注：以上毕业期间以最高学历毕业证书为准。</w:t>
      </w:r>
    </w:p>
    <w:p w14:paraId="583789CE">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（二）所有毕业生须为最高学历毕业后首次就业，且在2026年7月前取得相应学历学位证书或教育部留学服务中心学历学位认证书。</w:t>
      </w:r>
    </w:p>
    <w:p w14:paraId="531C9711">
      <w:pPr>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二、招聘基本条件</w:t>
      </w:r>
    </w:p>
    <w:p w14:paraId="74F4EDC3">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（一）遵纪守法，诚信负责，勤奋务实；</w:t>
      </w:r>
    </w:p>
    <w:p w14:paraId="392FD516">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（二）身体健康、品貌端正，具有良好的心理素质和抗压能力；</w:t>
      </w:r>
    </w:p>
    <w:p w14:paraId="637C53F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（三）具有较强的责任意识、团队合作精神及良好的沟通、协同能力；</w:t>
      </w:r>
    </w:p>
    <w:p w14:paraId="0F7CD1AD">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（四）成绩优良，所学专业与银行业务和岗位需求相关；</w:t>
      </w:r>
    </w:p>
    <w:p w14:paraId="7CD583CE">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（五）符合浙商银行亲属回避要求。</w:t>
      </w:r>
    </w:p>
    <w:p w14:paraId="5DCED710">
      <w:pPr>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三、招聘岗位</w:t>
      </w:r>
    </w:p>
    <w:p w14:paraId="26935AED">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（一）“CZ星计划”岗位</w:t>
      </w:r>
    </w:p>
    <w:p w14:paraId="643C598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总行CZ星、分行CZ星（定向北京、杭州、上海、南京、广州、宁波、深圳分行）。</w:t>
      </w:r>
    </w:p>
    <w:p w14:paraId="7332E93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CZ星计划”面向业务管理岗位，采取高标准准入、重资源培养、重政策激励、严要求约束、优路径成长的培养与管理原则，以培养总行二级部门或分行中层级别的经营管理人才为目标，通过三年总分支行联合培养（总行CZ星：两年基层+一年总行，分行CZ星：三年分支行，其中第三年至总行参加专项工作或交流学习）、能力及职涯发展导师合伙人培养机制、专项晋升通道和薪酬福利政策，为我行加速培养一批有领导力、战略思维与复合能力的优秀年轻干部。</w:t>
      </w:r>
    </w:p>
    <w:p w14:paraId="7387386F">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（二）总行岗位</w:t>
      </w:r>
    </w:p>
    <w:p w14:paraId="0D216ED5">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总行岗位享受大学生专项培养政策，通过差异化的基层岗位锻炼路径，快速熟悉我行情况，培养职业习惯，完成角色转换；入职三年内享受专项晋升政策，培养期满后综合鉴定考核评定结果为优秀的人员将大幅度提升工资档次。</w:t>
      </w:r>
    </w:p>
    <w:p w14:paraId="243F7941">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1.总行常规岗位</w:t>
      </w:r>
    </w:p>
    <w:p w14:paraId="651D3C2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面向风险合规内控类、财务管理类、运营管理类等方向，入职后将安排到分支行进行为期一年岗位锻炼，岗位锻炼</w:t>
      </w:r>
      <w:r>
        <w:rPr>
          <w:rFonts w:hint="eastAsia" w:ascii="仿宋_GB2312" w:eastAsia="仿宋_GB2312"/>
          <w:sz w:val="32"/>
          <w:szCs w:val="32"/>
        </w:rPr>
        <w:t>结束后分配到总行相应部室工作</w:t>
      </w:r>
      <w:r>
        <w:rPr>
          <w:rFonts w:hint="eastAsia" w:ascii="仿宋_GB2312" w:hAnsi="微软雅黑" w:eastAsia="仿宋_GB2312" w:cs="宋体"/>
          <w:kern w:val="0"/>
          <w:sz w:val="32"/>
          <w:szCs w:val="32"/>
        </w:rPr>
        <w:t>。</w:t>
      </w:r>
    </w:p>
    <w:p w14:paraId="744C9648">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2.总行定向派驻岗位（定向绍兴、温州、台州、嘉兴、金华、湖州、衢州、丽水、舟山分行）</w:t>
      </w:r>
    </w:p>
    <w:p w14:paraId="1E0F6D13">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入职后将派驻到分行工作（派驻期间保留总行编制），派驻期满三年后通过双选机制分配至总行或派驻分行工作。</w:t>
      </w:r>
    </w:p>
    <w:p w14:paraId="54A66A4B">
      <w:pPr>
        <w:spacing w:line="360" w:lineRule="auto"/>
        <w:ind w:firstLine="640" w:firstLineChars="200"/>
        <w:rPr>
          <w:rFonts w:ascii="仿宋_GB2312" w:hAnsi="仿宋_GB2312" w:eastAsia="仿宋_GB2312" w:cs="仿宋_GB2312"/>
          <w:sz w:val="32"/>
          <w:szCs w:val="32"/>
        </w:rPr>
      </w:pPr>
      <w:r>
        <w:rPr>
          <w:rFonts w:hint="eastAsia" w:ascii="仿宋_GB2312" w:hAnsi="微软雅黑" w:eastAsia="仿宋_GB2312" w:cs="宋体"/>
          <w:kern w:val="0"/>
          <w:sz w:val="32"/>
          <w:szCs w:val="32"/>
        </w:rPr>
        <w:t>3.</w:t>
      </w:r>
      <w:r>
        <w:rPr>
          <w:rFonts w:hint="eastAsia" w:ascii="仿宋_GB2312" w:hAnsi="仿宋_GB2312" w:eastAsia="仿宋_GB2312" w:cs="仿宋_GB2312"/>
          <w:sz w:val="32"/>
          <w:szCs w:val="32"/>
        </w:rPr>
        <w:t>总行科技类岗位</w:t>
      </w:r>
    </w:p>
    <w:p w14:paraId="550AA9CA">
      <w:pPr>
        <w:spacing w:line="360" w:lineRule="auto"/>
        <w:ind w:firstLine="640" w:firstLineChars="200"/>
        <w:rPr>
          <w:rFonts w:ascii="仿宋_GB2312" w:hAnsi="微软雅黑" w:eastAsia="仿宋_GB2312" w:cs="宋体"/>
          <w:kern w:val="0"/>
          <w:sz w:val="32"/>
          <w:szCs w:val="32"/>
        </w:rPr>
      </w:pPr>
      <w:r>
        <w:rPr>
          <w:rFonts w:hint="eastAsia" w:ascii="仿宋_GB2312" w:hAnsi="仿宋_GB2312" w:eastAsia="仿宋_GB2312" w:cs="仿宋_GB2312"/>
          <w:sz w:val="32"/>
          <w:szCs w:val="32"/>
        </w:rPr>
        <w:t>面向数据类、算法类、开发类、运维类、信息安全类等方向。</w:t>
      </w:r>
    </w:p>
    <w:p w14:paraId="754F4916">
      <w:pPr>
        <w:spacing w:line="360" w:lineRule="auto"/>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（三）分支机构及子公司岗位</w:t>
      </w:r>
    </w:p>
    <w:p w14:paraId="2A029874">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1.直属机构及子公司：资金营运中心、浙银金租、浙银理财。</w:t>
      </w:r>
    </w:p>
    <w:p w14:paraId="2ECEDDA5">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浙江省外分行25家：北京分行、天津分行、太原分行、呼和浩特分行、沈阳分行、上海分行、南京分行、苏州分行、合肥分行、福州分行、南昌分行、济南分行、青岛分行、郑州分行、武汉分行、长沙分行、广州分行、深圳分行、南宁分行、香港分行、重庆分行、成都分行、贵阳分行、西安分行、兰州分行。</w:t>
      </w:r>
    </w:p>
    <w:p w14:paraId="3C291C15">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3.浙江省内分行11家：杭州分行、宁波分行、绍兴分行、温州分行、台州分行、嘉兴分行、金华分行、湖州分行、衢州分行、丽水分行、舟山分行。</w:t>
      </w:r>
    </w:p>
    <w:p w14:paraId="3494564B">
      <w:pPr>
        <w:adjustRightInd w:val="0"/>
        <w:snapToGrid w:val="0"/>
        <w:spacing w:before="156" w:beforeLines="50" w:line="360" w:lineRule="auto"/>
        <w:ind w:firstLine="640" w:firstLineChars="200"/>
        <w:rPr>
          <w:rFonts w:ascii="黑体" w:hAnsi="黑体" w:eastAsia="黑体"/>
          <w:sz w:val="32"/>
          <w:szCs w:val="32"/>
        </w:rPr>
      </w:pPr>
      <w:r>
        <w:rPr>
          <w:rFonts w:hint="eastAsia" w:ascii="黑体" w:hAnsi="黑体" w:eastAsia="黑体"/>
          <w:sz w:val="32"/>
          <w:szCs w:val="32"/>
        </w:rPr>
        <w:t>四、招聘流程及时间安排</w:t>
      </w:r>
    </w:p>
    <w:p w14:paraId="2009703E">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简历投递：9月起</w:t>
      </w:r>
    </w:p>
    <w:p w14:paraId="38881337">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在线测评：网申后3日内完成</w:t>
      </w:r>
    </w:p>
    <w:p w14:paraId="3A93944E">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校园宣讲：9-10月</w:t>
      </w:r>
    </w:p>
    <w:p w14:paraId="3919C019">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笔试、面试：10月起</w:t>
      </w:r>
    </w:p>
    <w:p w14:paraId="4DC06C33">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体检、录用：11-</w:t>
      </w:r>
      <w:r>
        <w:rPr>
          <w:rFonts w:ascii="仿宋_GB2312" w:hAnsi="微软雅黑" w:eastAsia="仿宋_GB2312" w:cs="宋体"/>
          <w:kern w:val="0"/>
          <w:sz w:val="32"/>
          <w:szCs w:val="32"/>
        </w:rPr>
        <w:t>12</w:t>
      </w:r>
      <w:r>
        <w:rPr>
          <w:rFonts w:hint="eastAsia" w:ascii="仿宋_GB2312" w:hAnsi="微软雅黑" w:eastAsia="仿宋_GB2312" w:cs="宋体"/>
          <w:kern w:val="0"/>
          <w:sz w:val="32"/>
          <w:szCs w:val="32"/>
        </w:rPr>
        <w:t>月</w:t>
      </w:r>
    </w:p>
    <w:p w14:paraId="12D24F31">
      <w:pPr>
        <w:adjustRightInd w:val="0"/>
        <w:snapToGrid w:val="0"/>
        <w:spacing w:before="156" w:beforeLines="50" w:line="360" w:lineRule="auto"/>
        <w:ind w:firstLine="640" w:firstLineChars="200"/>
        <w:rPr>
          <w:rFonts w:ascii="黑体" w:hAnsi="黑体" w:eastAsia="黑体"/>
          <w:sz w:val="32"/>
          <w:szCs w:val="32"/>
        </w:rPr>
      </w:pPr>
      <w:r>
        <w:rPr>
          <w:rFonts w:hint="eastAsia" w:ascii="黑体" w:hAnsi="黑体" w:eastAsia="黑体"/>
          <w:sz w:val="32"/>
          <w:szCs w:val="32"/>
        </w:rPr>
        <w:t>五、网申方式</w:t>
      </w:r>
    </w:p>
    <w:p w14:paraId="0EACE0DD">
      <w:pPr>
        <w:widowControl/>
        <w:spacing w:line="315"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（一）浙商银行招聘官方网站</w:t>
      </w:r>
    </w:p>
    <w:p w14:paraId="42AA127F">
      <w:pPr>
        <w:widowControl/>
        <w:spacing w:line="315" w:lineRule="atLeast"/>
        <w:ind w:firstLine="645"/>
        <w:jc w:val="left"/>
        <w:rPr>
          <w:rFonts w:ascii="微软雅黑" w:hAnsi="微软雅黑" w:cs="宋体"/>
          <w:kern w:val="0"/>
          <w:szCs w:val="21"/>
        </w:rPr>
      </w:pPr>
      <w:r>
        <w:rPr>
          <w:rFonts w:hint="eastAsia" w:ascii="仿宋_GB2312" w:hAnsi="微软雅黑" w:eastAsia="仿宋_GB2312" w:cs="宋体"/>
          <w:kern w:val="0"/>
          <w:sz w:val="32"/>
          <w:szCs w:val="32"/>
        </w:rPr>
        <w:t>https://zp.czbank.com.cn -“校园招聘”</w:t>
      </w:r>
    </w:p>
    <w:p w14:paraId="7704D364">
      <w:pPr>
        <w:widowControl/>
        <w:spacing w:line="315"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（二）“浙商银行”微信公众平台</w:t>
      </w:r>
    </w:p>
    <w:p w14:paraId="67868E4E">
      <w:pPr>
        <w:widowControl/>
        <w:spacing w:line="315" w:lineRule="atLeast"/>
        <w:ind w:firstLine="645"/>
        <w:jc w:val="left"/>
        <w:rPr>
          <w:rFonts w:ascii="微软雅黑" w:hAnsi="微软雅黑" w:cs="宋体"/>
          <w:kern w:val="0"/>
          <w:szCs w:val="21"/>
        </w:rPr>
      </w:pPr>
      <w:r>
        <w:rPr>
          <w:rFonts w:hint="eastAsia" w:ascii="仿宋_GB2312" w:hAnsi="微软雅黑" w:eastAsia="仿宋_GB2312" w:cs="宋体"/>
          <w:kern w:val="0"/>
          <w:sz w:val="32"/>
          <w:szCs w:val="32"/>
        </w:rPr>
        <w:t>“招聘&amp;服务”-“校园招聘”</w:t>
      </w:r>
    </w:p>
    <w:p w14:paraId="42CEB8B1">
      <w:pPr>
        <w:widowControl/>
        <w:spacing w:line="450" w:lineRule="atLeas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drawing>
          <wp:inline distT="0" distB="0" distL="0" distR="0">
            <wp:extent cx="1457325" cy="1457325"/>
            <wp:effectExtent l="0" t="0" r="9525" b="9525"/>
            <wp:docPr id="1" name="Picture 1" descr="1612498382362046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612498382362046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inline>
        </w:drawing>
      </w:r>
    </w:p>
    <w:p w14:paraId="70330909">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（三）浙商</w:t>
      </w:r>
      <w:r>
        <w:rPr>
          <w:rFonts w:ascii="仿宋_GB2312" w:hAnsi="微软雅黑" w:eastAsia="仿宋_GB2312" w:cs="宋体"/>
          <w:kern w:val="0"/>
          <w:sz w:val="32"/>
          <w:szCs w:val="32"/>
        </w:rPr>
        <w:t>银行APP</w:t>
      </w:r>
    </w:p>
    <w:p w14:paraId="1B707B3A">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首页</w:t>
      </w:r>
      <w:r>
        <w:rPr>
          <w:rFonts w:ascii="仿宋_GB2312" w:hAnsi="微软雅黑" w:eastAsia="仿宋_GB2312" w:cs="宋体"/>
          <w:kern w:val="0"/>
          <w:sz w:val="32"/>
          <w:szCs w:val="32"/>
        </w:rPr>
        <w:t>搜索</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招聘</w:t>
      </w:r>
      <w:r>
        <w:rPr>
          <w:rFonts w:hint="eastAsia" w:ascii="仿宋_GB2312" w:hAnsi="微软雅黑" w:eastAsia="仿宋_GB2312" w:cs="宋体"/>
          <w:kern w:val="0"/>
          <w:sz w:val="32"/>
          <w:szCs w:val="32"/>
        </w:rPr>
        <w:t>”-“校园招聘”</w:t>
      </w:r>
    </w:p>
    <w:p w14:paraId="4F045CB8">
      <w:pPr>
        <w:spacing w:line="360" w:lineRule="auto"/>
        <w:ind w:firstLine="420" w:firstLineChars="200"/>
        <w:jc w:val="center"/>
        <w:rPr>
          <w:rFonts w:ascii="仿宋_GB2312" w:eastAsia="仿宋_GB2312"/>
          <w:sz w:val="32"/>
          <w:szCs w:val="32"/>
        </w:rPr>
      </w:pPr>
      <w:r>
        <w:rPr>
          <w:rFonts w:ascii="微软雅黑" w:hAnsi="微软雅黑" w:cs="宋体"/>
          <w:kern w:val="0"/>
          <w:szCs w:val="21"/>
        </w:rPr>
        <w:drawing>
          <wp:inline distT="0" distB="0" distL="0" distR="0">
            <wp:extent cx="1362075" cy="13620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p>
    <w:p w14:paraId="004CC463">
      <w:pPr>
        <w:adjustRightInd w:val="0"/>
        <w:snapToGrid w:val="0"/>
        <w:spacing w:line="360" w:lineRule="auto"/>
        <w:ind w:firstLine="800" w:firstLineChars="250"/>
        <w:rPr>
          <w:rFonts w:ascii="黑体" w:hAnsi="黑体" w:eastAsia="黑体"/>
          <w:sz w:val="32"/>
          <w:szCs w:val="32"/>
        </w:rPr>
      </w:pPr>
      <w:r>
        <w:rPr>
          <w:rFonts w:hint="eastAsia" w:ascii="黑体" w:hAnsi="黑体" w:eastAsia="黑体"/>
          <w:sz w:val="32"/>
          <w:szCs w:val="32"/>
        </w:rPr>
        <w:t>六、注意事项</w:t>
      </w:r>
    </w:p>
    <w:p w14:paraId="01E46003">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（一）所有个人信息必须真实无误，如有虚假信息，您将被取消应聘资格。</w:t>
      </w:r>
    </w:p>
    <w:p w14:paraId="297A447B">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（二）各机构具体安排及重要通知请关注招聘门户“消息提醒”“最新动态”“浙商银行”微信服务号（需关注并绑定个人微信）、95527手机短信、电子邮件（请确保简历上预留联系方式的准确性）等渠道。</w:t>
      </w:r>
    </w:p>
    <w:p w14:paraId="68A262B9">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（三）我行招聘不收取任何费用。</w:t>
      </w:r>
    </w:p>
    <w:p w14:paraId="185DBB18">
      <w:pPr>
        <w:spacing w:line="360" w:lineRule="auto"/>
        <w:ind w:firstLine="640" w:firstLineChars="200"/>
        <w:rPr>
          <w:rFonts w:ascii="仿宋_GB2312" w:hAnsi="微软雅黑" w:eastAsia="仿宋_GB2312" w:cs="宋体"/>
          <w:kern w:val="0"/>
          <w:sz w:val="32"/>
          <w:szCs w:val="32"/>
        </w:rPr>
      </w:pPr>
      <w:r>
        <w:rPr>
          <w:rFonts w:hint="eastAsia" w:ascii="Times New Roman" w:hAnsi="Times New Roman" w:eastAsia="仿宋_GB2312" w:cs="Times New Roman"/>
          <w:sz w:val="32"/>
          <w:szCs w:val="32"/>
        </w:rPr>
        <w:t>（四）应聘者只能投递一个意向岗位。如有其他意向岗位，请在网申简历“业务专长及承诺”-“是否具有下列情况”项下的“除了当前应聘志愿，当前发布职位中是否还有其他意向”栏中选择“是”，并依次补充填写其他岗位，我行将统筹考量并视情况进行调剂。</w:t>
      </w:r>
    </w:p>
    <w:p w14:paraId="4CA151F7">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（五）各机构咨询方式详见招聘官网-“联系我们”。</w:t>
      </w:r>
    </w:p>
    <w:p w14:paraId="5133AE1F">
      <w:pPr>
        <w:widowControl/>
        <w:spacing w:line="45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（工作日8:30-11:30，1</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0-17:30）</w:t>
      </w:r>
    </w:p>
    <w:sectPr>
      <w:footerReference r:id="rId3" w:type="default"/>
      <w:pgSz w:w="11906" w:h="16838"/>
      <w:pgMar w:top="1361"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083748"/>
    </w:sdtPr>
    <w:sdtContent>
      <w:p w14:paraId="1035955F">
        <w:pPr>
          <w:pStyle w:val="4"/>
          <w:jc w:val="center"/>
        </w:pPr>
        <w:r>
          <w:fldChar w:fldCharType="begin"/>
        </w:r>
        <w:r>
          <w:instrText xml:space="preserve">PAGE   \* MERGEFORMAT</w:instrText>
        </w:r>
        <w:r>
          <w:fldChar w:fldCharType="separate"/>
        </w:r>
        <w:r>
          <w:rPr>
            <w:lang w:val="zh-CN"/>
          </w:rPr>
          <w:t>1</w:t>
        </w:r>
        <w:r>
          <w:fldChar w:fldCharType="end"/>
        </w:r>
      </w:p>
    </w:sdtContent>
  </w:sdt>
  <w:p w14:paraId="3656722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00B0771E"/>
    <w:rsid w:val="00001A9D"/>
    <w:rsid w:val="000044C5"/>
    <w:rsid w:val="000174C1"/>
    <w:rsid w:val="00021063"/>
    <w:rsid w:val="000219A9"/>
    <w:rsid w:val="00025BBA"/>
    <w:rsid w:val="00026022"/>
    <w:rsid w:val="00026259"/>
    <w:rsid w:val="000262A7"/>
    <w:rsid w:val="00027CFB"/>
    <w:rsid w:val="000328C9"/>
    <w:rsid w:val="00032A6D"/>
    <w:rsid w:val="000338D8"/>
    <w:rsid w:val="00034C8C"/>
    <w:rsid w:val="00036A79"/>
    <w:rsid w:val="00037755"/>
    <w:rsid w:val="00040D9E"/>
    <w:rsid w:val="00041A00"/>
    <w:rsid w:val="00042918"/>
    <w:rsid w:val="000442D0"/>
    <w:rsid w:val="000448A8"/>
    <w:rsid w:val="00045F88"/>
    <w:rsid w:val="00050966"/>
    <w:rsid w:val="00051977"/>
    <w:rsid w:val="00052727"/>
    <w:rsid w:val="000531A1"/>
    <w:rsid w:val="0005412B"/>
    <w:rsid w:val="000556D5"/>
    <w:rsid w:val="00061719"/>
    <w:rsid w:val="00062C9D"/>
    <w:rsid w:val="00066B42"/>
    <w:rsid w:val="00070755"/>
    <w:rsid w:val="00071D58"/>
    <w:rsid w:val="00072183"/>
    <w:rsid w:val="00072FD6"/>
    <w:rsid w:val="00075F5F"/>
    <w:rsid w:val="00081522"/>
    <w:rsid w:val="00086205"/>
    <w:rsid w:val="00093B3C"/>
    <w:rsid w:val="0009496A"/>
    <w:rsid w:val="00095F83"/>
    <w:rsid w:val="00096729"/>
    <w:rsid w:val="000A169C"/>
    <w:rsid w:val="000A23B2"/>
    <w:rsid w:val="000A533A"/>
    <w:rsid w:val="000A6A94"/>
    <w:rsid w:val="000A6C03"/>
    <w:rsid w:val="000B09B5"/>
    <w:rsid w:val="000B2FCD"/>
    <w:rsid w:val="000C14E9"/>
    <w:rsid w:val="000C273B"/>
    <w:rsid w:val="000C27C8"/>
    <w:rsid w:val="000C7D23"/>
    <w:rsid w:val="000D096E"/>
    <w:rsid w:val="000D13C2"/>
    <w:rsid w:val="000D1BF3"/>
    <w:rsid w:val="000D25BB"/>
    <w:rsid w:val="000D290B"/>
    <w:rsid w:val="000D2F7D"/>
    <w:rsid w:val="000D5211"/>
    <w:rsid w:val="000D72F2"/>
    <w:rsid w:val="000D7D6B"/>
    <w:rsid w:val="000E2848"/>
    <w:rsid w:val="000E6507"/>
    <w:rsid w:val="000F152C"/>
    <w:rsid w:val="000F3F07"/>
    <w:rsid w:val="000F5664"/>
    <w:rsid w:val="000F6996"/>
    <w:rsid w:val="001008DD"/>
    <w:rsid w:val="00101ACC"/>
    <w:rsid w:val="00101C1B"/>
    <w:rsid w:val="00106551"/>
    <w:rsid w:val="0010773A"/>
    <w:rsid w:val="00110A1B"/>
    <w:rsid w:val="001119FD"/>
    <w:rsid w:val="00116A5C"/>
    <w:rsid w:val="00116E68"/>
    <w:rsid w:val="0011702B"/>
    <w:rsid w:val="00121AED"/>
    <w:rsid w:val="00122392"/>
    <w:rsid w:val="00122827"/>
    <w:rsid w:val="00122F55"/>
    <w:rsid w:val="001244A4"/>
    <w:rsid w:val="001276C2"/>
    <w:rsid w:val="00127E74"/>
    <w:rsid w:val="001330BB"/>
    <w:rsid w:val="001344ED"/>
    <w:rsid w:val="001347B0"/>
    <w:rsid w:val="00134F5D"/>
    <w:rsid w:val="00135503"/>
    <w:rsid w:val="00141126"/>
    <w:rsid w:val="001526B4"/>
    <w:rsid w:val="00153561"/>
    <w:rsid w:val="00153CC3"/>
    <w:rsid w:val="00155C21"/>
    <w:rsid w:val="00156801"/>
    <w:rsid w:val="00156C73"/>
    <w:rsid w:val="00156F96"/>
    <w:rsid w:val="001634A0"/>
    <w:rsid w:val="00164104"/>
    <w:rsid w:val="0017265A"/>
    <w:rsid w:val="00173020"/>
    <w:rsid w:val="00174959"/>
    <w:rsid w:val="00177630"/>
    <w:rsid w:val="00177FA4"/>
    <w:rsid w:val="00183B46"/>
    <w:rsid w:val="001900C1"/>
    <w:rsid w:val="001932F5"/>
    <w:rsid w:val="0019798E"/>
    <w:rsid w:val="001A2BD9"/>
    <w:rsid w:val="001B03E1"/>
    <w:rsid w:val="001B4AA1"/>
    <w:rsid w:val="001B5380"/>
    <w:rsid w:val="001C0959"/>
    <w:rsid w:val="001C0E78"/>
    <w:rsid w:val="001C42CB"/>
    <w:rsid w:val="001C4875"/>
    <w:rsid w:val="001D16E0"/>
    <w:rsid w:val="001D2E83"/>
    <w:rsid w:val="001D4FCD"/>
    <w:rsid w:val="001D7BBB"/>
    <w:rsid w:val="001E0125"/>
    <w:rsid w:val="001E11C3"/>
    <w:rsid w:val="001E1C4B"/>
    <w:rsid w:val="001E2568"/>
    <w:rsid w:val="001E5065"/>
    <w:rsid w:val="001E564E"/>
    <w:rsid w:val="001F09B1"/>
    <w:rsid w:val="001F4A21"/>
    <w:rsid w:val="002002DD"/>
    <w:rsid w:val="00201330"/>
    <w:rsid w:val="0020363E"/>
    <w:rsid w:val="0020404F"/>
    <w:rsid w:val="002046A9"/>
    <w:rsid w:val="0020785A"/>
    <w:rsid w:val="002122F9"/>
    <w:rsid w:val="0021283B"/>
    <w:rsid w:val="00217B89"/>
    <w:rsid w:val="00222063"/>
    <w:rsid w:val="002229C4"/>
    <w:rsid w:val="00225B07"/>
    <w:rsid w:val="0022679E"/>
    <w:rsid w:val="00234623"/>
    <w:rsid w:val="00234937"/>
    <w:rsid w:val="0023503E"/>
    <w:rsid w:val="002406AC"/>
    <w:rsid w:val="00241BEA"/>
    <w:rsid w:val="00243063"/>
    <w:rsid w:val="002456F2"/>
    <w:rsid w:val="00246D1D"/>
    <w:rsid w:val="00247F83"/>
    <w:rsid w:val="002507E9"/>
    <w:rsid w:val="00250E86"/>
    <w:rsid w:val="002570A5"/>
    <w:rsid w:val="00260EC2"/>
    <w:rsid w:val="00262248"/>
    <w:rsid w:val="00262418"/>
    <w:rsid w:val="00265C46"/>
    <w:rsid w:val="00265D45"/>
    <w:rsid w:val="002752FE"/>
    <w:rsid w:val="002801A9"/>
    <w:rsid w:val="002840B5"/>
    <w:rsid w:val="0029066A"/>
    <w:rsid w:val="00291AA3"/>
    <w:rsid w:val="00294FBC"/>
    <w:rsid w:val="002953E7"/>
    <w:rsid w:val="002959A5"/>
    <w:rsid w:val="0029627B"/>
    <w:rsid w:val="00297920"/>
    <w:rsid w:val="002A0D59"/>
    <w:rsid w:val="002A0D7A"/>
    <w:rsid w:val="002A1185"/>
    <w:rsid w:val="002A335A"/>
    <w:rsid w:val="002A6E63"/>
    <w:rsid w:val="002B06E3"/>
    <w:rsid w:val="002B2E40"/>
    <w:rsid w:val="002B31CA"/>
    <w:rsid w:val="002B45EE"/>
    <w:rsid w:val="002B4DCF"/>
    <w:rsid w:val="002B59EC"/>
    <w:rsid w:val="002B5E37"/>
    <w:rsid w:val="002B742F"/>
    <w:rsid w:val="002C0BFD"/>
    <w:rsid w:val="002C4670"/>
    <w:rsid w:val="002C4E97"/>
    <w:rsid w:val="002D0E56"/>
    <w:rsid w:val="002D1E5E"/>
    <w:rsid w:val="002D34B8"/>
    <w:rsid w:val="002D3D29"/>
    <w:rsid w:val="002D4773"/>
    <w:rsid w:val="002D4899"/>
    <w:rsid w:val="002D5328"/>
    <w:rsid w:val="002D63F6"/>
    <w:rsid w:val="002E01DA"/>
    <w:rsid w:val="002E0681"/>
    <w:rsid w:val="002E2C24"/>
    <w:rsid w:val="002E6612"/>
    <w:rsid w:val="002E7174"/>
    <w:rsid w:val="002E7F81"/>
    <w:rsid w:val="002F27D8"/>
    <w:rsid w:val="002F5803"/>
    <w:rsid w:val="002F68BF"/>
    <w:rsid w:val="002F692D"/>
    <w:rsid w:val="002F7D43"/>
    <w:rsid w:val="003031A4"/>
    <w:rsid w:val="003035A3"/>
    <w:rsid w:val="00303CF2"/>
    <w:rsid w:val="00306771"/>
    <w:rsid w:val="003079A0"/>
    <w:rsid w:val="00317A28"/>
    <w:rsid w:val="003207F1"/>
    <w:rsid w:val="0032660D"/>
    <w:rsid w:val="00326665"/>
    <w:rsid w:val="00327669"/>
    <w:rsid w:val="00330439"/>
    <w:rsid w:val="003304C6"/>
    <w:rsid w:val="003315F0"/>
    <w:rsid w:val="003319C2"/>
    <w:rsid w:val="003321D8"/>
    <w:rsid w:val="003355FF"/>
    <w:rsid w:val="00340564"/>
    <w:rsid w:val="00341C7F"/>
    <w:rsid w:val="00343E00"/>
    <w:rsid w:val="00344B19"/>
    <w:rsid w:val="00344DBB"/>
    <w:rsid w:val="003463C7"/>
    <w:rsid w:val="0034739C"/>
    <w:rsid w:val="003525D9"/>
    <w:rsid w:val="00354779"/>
    <w:rsid w:val="003556C7"/>
    <w:rsid w:val="00357A3E"/>
    <w:rsid w:val="00361402"/>
    <w:rsid w:val="00366CCA"/>
    <w:rsid w:val="00371389"/>
    <w:rsid w:val="00372629"/>
    <w:rsid w:val="00372E66"/>
    <w:rsid w:val="00375A5E"/>
    <w:rsid w:val="00377276"/>
    <w:rsid w:val="003805C8"/>
    <w:rsid w:val="003823A3"/>
    <w:rsid w:val="003829B5"/>
    <w:rsid w:val="00383583"/>
    <w:rsid w:val="00386E94"/>
    <w:rsid w:val="00387775"/>
    <w:rsid w:val="00387BEB"/>
    <w:rsid w:val="003914F1"/>
    <w:rsid w:val="00392DAC"/>
    <w:rsid w:val="00394B15"/>
    <w:rsid w:val="0039733F"/>
    <w:rsid w:val="003A1041"/>
    <w:rsid w:val="003B149B"/>
    <w:rsid w:val="003B1F48"/>
    <w:rsid w:val="003B32C8"/>
    <w:rsid w:val="003C13AE"/>
    <w:rsid w:val="003C288D"/>
    <w:rsid w:val="003C50E2"/>
    <w:rsid w:val="003C64F9"/>
    <w:rsid w:val="003D1321"/>
    <w:rsid w:val="003D22C0"/>
    <w:rsid w:val="003D6222"/>
    <w:rsid w:val="003E2866"/>
    <w:rsid w:val="003E3E64"/>
    <w:rsid w:val="003E5194"/>
    <w:rsid w:val="003E58F7"/>
    <w:rsid w:val="003E731B"/>
    <w:rsid w:val="003F18A5"/>
    <w:rsid w:val="003F37E5"/>
    <w:rsid w:val="003F4A9A"/>
    <w:rsid w:val="003F6A55"/>
    <w:rsid w:val="003F7763"/>
    <w:rsid w:val="0040167F"/>
    <w:rsid w:val="00401DAB"/>
    <w:rsid w:val="00402911"/>
    <w:rsid w:val="004051B6"/>
    <w:rsid w:val="00405875"/>
    <w:rsid w:val="00406C6F"/>
    <w:rsid w:val="0041044E"/>
    <w:rsid w:val="004125FB"/>
    <w:rsid w:val="00417166"/>
    <w:rsid w:val="00417634"/>
    <w:rsid w:val="00420747"/>
    <w:rsid w:val="00420A61"/>
    <w:rsid w:val="00421300"/>
    <w:rsid w:val="004236AD"/>
    <w:rsid w:val="00423D5A"/>
    <w:rsid w:val="00425948"/>
    <w:rsid w:val="00425CE8"/>
    <w:rsid w:val="00426666"/>
    <w:rsid w:val="004314E2"/>
    <w:rsid w:val="00433351"/>
    <w:rsid w:val="0043394E"/>
    <w:rsid w:val="00434F5B"/>
    <w:rsid w:val="004355E7"/>
    <w:rsid w:val="00435AC7"/>
    <w:rsid w:val="00436417"/>
    <w:rsid w:val="0043707C"/>
    <w:rsid w:val="004377B4"/>
    <w:rsid w:val="00440733"/>
    <w:rsid w:val="004442F7"/>
    <w:rsid w:val="00444394"/>
    <w:rsid w:val="00444AA3"/>
    <w:rsid w:val="00445681"/>
    <w:rsid w:val="004463BC"/>
    <w:rsid w:val="00446C7B"/>
    <w:rsid w:val="0045146C"/>
    <w:rsid w:val="00452EF2"/>
    <w:rsid w:val="004532B1"/>
    <w:rsid w:val="004548C8"/>
    <w:rsid w:val="00456028"/>
    <w:rsid w:val="00461F18"/>
    <w:rsid w:val="00464C58"/>
    <w:rsid w:val="004652BD"/>
    <w:rsid w:val="0047417A"/>
    <w:rsid w:val="00475507"/>
    <w:rsid w:val="00475F51"/>
    <w:rsid w:val="004775F8"/>
    <w:rsid w:val="00482230"/>
    <w:rsid w:val="00482B1B"/>
    <w:rsid w:val="00485CF8"/>
    <w:rsid w:val="00487B75"/>
    <w:rsid w:val="00491184"/>
    <w:rsid w:val="00494ACA"/>
    <w:rsid w:val="0049577C"/>
    <w:rsid w:val="004962E1"/>
    <w:rsid w:val="004A0A6B"/>
    <w:rsid w:val="004A0FA8"/>
    <w:rsid w:val="004A2A43"/>
    <w:rsid w:val="004A3FFD"/>
    <w:rsid w:val="004A4C67"/>
    <w:rsid w:val="004A50B5"/>
    <w:rsid w:val="004A5197"/>
    <w:rsid w:val="004A52CF"/>
    <w:rsid w:val="004A5F7F"/>
    <w:rsid w:val="004A70FA"/>
    <w:rsid w:val="004B1CDE"/>
    <w:rsid w:val="004B5DAC"/>
    <w:rsid w:val="004B6CB9"/>
    <w:rsid w:val="004C39B1"/>
    <w:rsid w:val="004C3FAE"/>
    <w:rsid w:val="004C4957"/>
    <w:rsid w:val="004C5186"/>
    <w:rsid w:val="004C564A"/>
    <w:rsid w:val="004C5E90"/>
    <w:rsid w:val="004C6590"/>
    <w:rsid w:val="004D1C60"/>
    <w:rsid w:val="004D304A"/>
    <w:rsid w:val="004D4829"/>
    <w:rsid w:val="004D4BC8"/>
    <w:rsid w:val="004D62FD"/>
    <w:rsid w:val="004E14A0"/>
    <w:rsid w:val="004E4450"/>
    <w:rsid w:val="004E44C3"/>
    <w:rsid w:val="00500BF8"/>
    <w:rsid w:val="00501A31"/>
    <w:rsid w:val="0051078B"/>
    <w:rsid w:val="00510C34"/>
    <w:rsid w:val="00510D50"/>
    <w:rsid w:val="0051124A"/>
    <w:rsid w:val="005169B8"/>
    <w:rsid w:val="00517702"/>
    <w:rsid w:val="005237E1"/>
    <w:rsid w:val="00525288"/>
    <w:rsid w:val="00525907"/>
    <w:rsid w:val="005276CC"/>
    <w:rsid w:val="005315EF"/>
    <w:rsid w:val="00537516"/>
    <w:rsid w:val="0054347A"/>
    <w:rsid w:val="005447C0"/>
    <w:rsid w:val="00544BD1"/>
    <w:rsid w:val="00550DBB"/>
    <w:rsid w:val="005517C9"/>
    <w:rsid w:val="00553E61"/>
    <w:rsid w:val="00554AD0"/>
    <w:rsid w:val="00556013"/>
    <w:rsid w:val="00556C4B"/>
    <w:rsid w:val="005571A7"/>
    <w:rsid w:val="00557204"/>
    <w:rsid w:val="00557741"/>
    <w:rsid w:val="00557982"/>
    <w:rsid w:val="00564867"/>
    <w:rsid w:val="005649A2"/>
    <w:rsid w:val="005668DA"/>
    <w:rsid w:val="00566FF7"/>
    <w:rsid w:val="00572B45"/>
    <w:rsid w:val="00575227"/>
    <w:rsid w:val="00575AC9"/>
    <w:rsid w:val="00576868"/>
    <w:rsid w:val="00576BA7"/>
    <w:rsid w:val="0058157D"/>
    <w:rsid w:val="00584338"/>
    <w:rsid w:val="005847B6"/>
    <w:rsid w:val="00584D9A"/>
    <w:rsid w:val="00585786"/>
    <w:rsid w:val="00587C95"/>
    <w:rsid w:val="00591E9C"/>
    <w:rsid w:val="005A3626"/>
    <w:rsid w:val="005B25D3"/>
    <w:rsid w:val="005B64CE"/>
    <w:rsid w:val="005C27B7"/>
    <w:rsid w:val="005C39DB"/>
    <w:rsid w:val="005C3FE2"/>
    <w:rsid w:val="005C417A"/>
    <w:rsid w:val="005C618D"/>
    <w:rsid w:val="005C744E"/>
    <w:rsid w:val="005C7E5D"/>
    <w:rsid w:val="005D2CFC"/>
    <w:rsid w:val="005D33E0"/>
    <w:rsid w:val="005D4178"/>
    <w:rsid w:val="005D5CB4"/>
    <w:rsid w:val="005E037C"/>
    <w:rsid w:val="005E0E29"/>
    <w:rsid w:val="005E37F7"/>
    <w:rsid w:val="005E515C"/>
    <w:rsid w:val="005E5887"/>
    <w:rsid w:val="005E6B11"/>
    <w:rsid w:val="005F10DE"/>
    <w:rsid w:val="005F5025"/>
    <w:rsid w:val="005F762C"/>
    <w:rsid w:val="006020D1"/>
    <w:rsid w:val="0060323A"/>
    <w:rsid w:val="00605496"/>
    <w:rsid w:val="006064A5"/>
    <w:rsid w:val="00606690"/>
    <w:rsid w:val="00606BC4"/>
    <w:rsid w:val="00607A8A"/>
    <w:rsid w:val="006106D7"/>
    <w:rsid w:val="00610E36"/>
    <w:rsid w:val="006125A2"/>
    <w:rsid w:val="00615AD1"/>
    <w:rsid w:val="00616E9E"/>
    <w:rsid w:val="006172DC"/>
    <w:rsid w:val="0062247B"/>
    <w:rsid w:val="0062604E"/>
    <w:rsid w:val="00630C41"/>
    <w:rsid w:val="00633A16"/>
    <w:rsid w:val="0063447C"/>
    <w:rsid w:val="00637F39"/>
    <w:rsid w:val="006408A0"/>
    <w:rsid w:val="0064272A"/>
    <w:rsid w:val="006436CE"/>
    <w:rsid w:val="00643BDF"/>
    <w:rsid w:val="006441D3"/>
    <w:rsid w:val="00644CEA"/>
    <w:rsid w:val="00645992"/>
    <w:rsid w:val="00645C50"/>
    <w:rsid w:val="00646DAC"/>
    <w:rsid w:val="00651A53"/>
    <w:rsid w:val="00655DF8"/>
    <w:rsid w:val="006568C0"/>
    <w:rsid w:val="006571A1"/>
    <w:rsid w:val="00666B74"/>
    <w:rsid w:val="00671CD4"/>
    <w:rsid w:val="00673BDB"/>
    <w:rsid w:val="0067533C"/>
    <w:rsid w:val="0067757E"/>
    <w:rsid w:val="0068023E"/>
    <w:rsid w:val="0068129D"/>
    <w:rsid w:val="00685BCC"/>
    <w:rsid w:val="00687B1D"/>
    <w:rsid w:val="00690144"/>
    <w:rsid w:val="00693B63"/>
    <w:rsid w:val="00697D28"/>
    <w:rsid w:val="00697D9F"/>
    <w:rsid w:val="006A22E8"/>
    <w:rsid w:val="006B1045"/>
    <w:rsid w:val="006B1770"/>
    <w:rsid w:val="006B44AB"/>
    <w:rsid w:val="006B4647"/>
    <w:rsid w:val="006B77C8"/>
    <w:rsid w:val="006C1B55"/>
    <w:rsid w:val="006C36B0"/>
    <w:rsid w:val="006C5316"/>
    <w:rsid w:val="006C651E"/>
    <w:rsid w:val="006C690C"/>
    <w:rsid w:val="006C7035"/>
    <w:rsid w:val="006C7E5A"/>
    <w:rsid w:val="006D0B6C"/>
    <w:rsid w:val="006D43A8"/>
    <w:rsid w:val="006D48EB"/>
    <w:rsid w:val="006D4A6B"/>
    <w:rsid w:val="006E105F"/>
    <w:rsid w:val="006E11FE"/>
    <w:rsid w:val="006E1C3D"/>
    <w:rsid w:val="006E273E"/>
    <w:rsid w:val="006E3D2B"/>
    <w:rsid w:val="006E4BD9"/>
    <w:rsid w:val="006E7149"/>
    <w:rsid w:val="006E7300"/>
    <w:rsid w:val="006F1040"/>
    <w:rsid w:val="006F399F"/>
    <w:rsid w:val="006F4804"/>
    <w:rsid w:val="006F503C"/>
    <w:rsid w:val="006F7B6B"/>
    <w:rsid w:val="00700918"/>
    <w:rsid w:val="007022F0"/>
    <w:rsid w:val="0070295A"/>
    <w:rsid w:val="00702BCB"/>
    <w:rsid w:val="00703A96"/>
    <w:rsid w:val="0070433E"/>
    <w:rsid w:val="00704D88"/>
    <w:rsid w:val="00705E76"/>
    <w:rsid w:val="00707478"/>
    <w:rsid w:val="00710B80"/>
    <w:rsid w:val="0071708C"/>
    <w:rsid w:val="00721123"/>
    <w:rsid w:val="007224A4"/>
    <w:rsid w:val="00723B72"/>
    <w:rsid w:val="00724278"/>
    <w:rsid w:val="007256BC"/>
    <w:rsid w:val="007269D4"/>
    <w:rsid w:val="00727A67"/>
    <w:rsid w:val="0073440A"/>
    <w:rsid w:val="007345B5"/>
    <w:rsid w:val="0073486C"/>
    <w:rsid w:val="00735F4F"/>
    <w:rsid w:val="007363C9"/>
    <w:rsid w:val="007448F4"/>
    <w:rsid w:val="00744AC9"/>
    <w:rsid w:val="00745316"/>
    <w:rsid w:val="00746A45"/>
    <w:rsid w:val="007472B6"/>
    <w:rsid w:val="00750B43"/>
    <w:rsid w:val="00751084"/>
    <w:rsid w:val="00751817"/>
    <w:rsid w:val="00755B4C"/>
    <w:rsid w:val="007577EB"/>
    <w:rsid w:val="0076047A"/>
    <w:rsid w:val="00760A62"/>
    <w:rsid w:val="00761A4B"/>
    <w:rsid w:val="00761A8B"/>
    <w:rsid w:val="00762BFD"/>
    <w:rsid w:val="00763C4F"/>
    <w:rsid w:val="00765D5C"/>
    <w:rsid w:val="007663CD"/>
    <w:rsid w:val="00771671"/>
    <w:rsid w:val="00771E55"/>
    <w:rsid w:val="007746D0"/>
    <w:rsid w:val="00774A1F"/>
    <w:rsid w:val="00775936"/>
    <w:rsid w:val="00781373"/>
    <w:rsid w:val="00781CBB"/>
    <w:rsid w:val="00781FCA"/>
    <w:rsid w:val="00782446"/>
    <w:rsid w:val="00782F00"/>
    <w:rsid w:val="007830BB"/>
    <w:rsid w:val="007842FB"/>
    <w:rsid w:val="00784831"/>
    <w:rsid w:val="00790C15"/>
    <w:rsid w:val="007920EE"/>
    <w:rsid w:val="00792B2D"/>
    <w:rsid w:val="00796875"/>
    <w:rsid w:val="00797BA4"/>
    <w:rsid w:val="007A50FA"/>
    <w:rsid w:val="007A5B3A"/>
    <w:rsid w:val="007A7693"/>
    <w:rsid w:val="007A7EA1"/>
    <w:rsid w:val="007B27C5"/>
    <w:rsid w:val="007B36BD"/>
    <w:rsid w:val="007C09AC"/>
    <w:rsid w:val="007C1E44"/>
    <w:rsid w:val="007C4ECB"/>
    <w:rsid w:val="007D05FE"/>
    <w:rsid w:val="007D36CA"/>
    <w:rsid w:val="007D6CA3"/>
    <w:rsid w:val="007D73B8"/>
    <w:rsid w:val="007E05C5"/>
    <w:rsid w:val="007E0839"/>
    <w:rsid w:val="007E08FC"/>
    <w:rsid w:val="007E11A4"/>
    <w:rsid w:val="007E347A"/>
    <w:rsid w:val="007E51F6"/>
    <w:rsid w:val="007E7C18"/>
    <w:rsid w:val="007F4BDE"/>
    <w:rsid w:val="007F6A69"/>
    <w:rsid w:val="007F7C4D"/>
    <w:rsid w:val="008022B0"/>
    <w:rsid w:val="00804CAF"/>
    <w:rsid w:val="0080512C"/>
    <w:rsid w:val="00806CBA"/>
    <w:rsid w:val="008100F6"/>
    <w:rsid w:val="00813769"/>
    <w:rsid w:val="0082211B"/>
    <w:rsid w:val="00822E6A"/>
    <w:rsid w:val="00823461"/>
    <w:rsid w:val="00823607"/>
    <w:rsid w:val="00825B97"/>
    <w:rsid w:val="008278BE"/>
    <w:rsid w:val="00831DF1"/>
    <w:rsid w:val="008325C5"/>
    <w:rsid w:val="00832FD6"/>
    <w:rsid w:val="0084048C"/>
    <w:rsid w:val="00841672"/>
    <w:rsid w:val="008462FB"/>
    <w:rsid w:val="008525E9"/>
    <w:rsid w:val="00852CAD"/>
    <w:rsid w:val="00857205"/>
    <w:rsid w:val="0086266A"/>
    <w:rsid w:val="00862DC9"/>
    <w:rsid w:val="008631E6"/>
    <w:rsid w:val="00867462"/>
    <w:rsid w:val="008707F9"/>
    <w:rsid w:val="008716DD"/>
    <w:rsid w:val="00871B0F"/>
    <w:rsid w:val="00873069"/>
    <w:rsid w:val="00873C2E"/>
    <w:rsid w:val="00873D54"/>
    <w:rsid w:val="00873FE3"/>
    <w:rsid w:val="008801DD"/>
    <w:rsid w:val="00880E9F"/>
    <w:rsid w:val="00882B69"/>
    <w:rsid w:val="00885691"/>
    <w:rsid w:val="0089600B"/>
    <w:rsid w:val="00896F8E"/>
    <w:rsid w:val="008A01FE"/>
    <w:rsid w:val="008A242C"/>
    <w:rsid w:val="008A360C"/>
    <w:rsid w:val="008A3ABF"/>
    <w:rsid w:val="008A4E39"/>
    <w:rsid w:val="008A5F81"/>
    <w:rsid w:val="008B2783"/>
    <w:rsid w:val="008B3A46"/>
    <w:rsid w:val="008C14B0"/>
    <w:rsid w:val="008C3355"/>
    <w:rsid w:val="008C7908"/>
    <w:rsid w:val="008C7D27"/>
    <w:rsid w:val="008D09FE"/>
    <w:rsid w:val="008D104B"/>
    <w:rsid w:val="008D1536"/>
    <w:rsid w:val="008D4CD4"/>
    <w:rsid w:val="008E06F4"/>
    <w:rsid w:val="008E18DD"/>
    <w:rsid w:val="008E3C60"/>
    <w:rsid w:val="008E3CAE"/>
    <w:rsid w:val="008E5ECA"/>
    <w:rsid w:val="008F2979"/>
    <w:rsid w:val="008F383A"/>
    <w:rsid w:val="00901811"/>
    <w:rsid w:val="009021AB"/>
    <w:rsid w:val="00902263"/>
    <w:rsid w:val="0090547F"/>
    <w:rsid w:val="0091203D"/>
    <w:rsid w:val="00916640"/>
    <w:rsid w:val="00916C4D"/>
    <w:rsid w:val="0092062E"/>
    <w:rsid w:val="00920CD3"/>
    <w:rsid w:val="009217E0"/>
    <w:rsid w:val="00925BCD"/>
    <w:rsid w:val="00932117"/>
    <w:rsid w:val="0093580D"/>
    <w:rsid w:val="00936E2B"/>
    <w:rsid w:val="00937C47"/>
    <w:rsid w:val="00941564"/>
    <w:rsid w:val="00941A54"/>
    <w:rsid w:val="009427B0"/>
    <w:rsid w:val="00942EEC"/>
    <w:rsid w:val="009466BF"/>
    <w:rsid w:val="009470FC"/>
    <w:rsid w:val="00947D83"/>
    <w:rsid w:val="009504A5"/>
    <w:rsid w:val="00950F3D"/>
    <w:rsid w:val="0095675B"/>
    <w:rsid w:val="00956B05"/>
    <w:rsid w:val="00957DA0"/>
    <w:rsid w:val="0096063D"/>
    <w:rsid w:val="00960F27"/>
    <w:rsid w:val="009631F3"/>
    <w:rsid w:val="009647FD"/>
    <w:rsid w:val="00966716"/>
    <w:rsid w:val="009715B1"/>
    <w:rsid w:val="00972B0C"/>
    <w:rsid w:val="00973286"/>
    <w:rsid w:val="00974B06"/>
    <w:rsid w:val="009759EE"/>
    <w:rsid w:val="0097620B"/>
    <w:rsid w:val="00976C85"/>
    <w:rsid w:val="00976E5A"/>
    <w:rsid w:val="0097737D"/>
    <w:rsid w:val="00977C5B"/>
    <w:rsid w:val="009836C7"/>
    <w:rsid w:val="00987779"/>
    <w:rsid w:val="00993F47"/>
    <w:rsid w:val="009A0641"/>
    <w:rsid w:val="009A10DC"/>
    <w:rsid w:val="009A25E1"/>
    <w:rsid w:val="009A668C"/>
    <w:rsid w:val="009A678C"/>
    <w:rsid w:val="009B036B"/>
    <w:rsid w:val="009B0683"/>
    <w:rsid w:val="009B386B"/>
    <w:rsid w:val="009C04BD"/>
    <w:rsid w:val="009C075E"/>
    <w:rsid w:val="009C26EB"/>
    <w:rsid w:val="009C3E7E"/>
    <w:rsid w:val="009C4131"/>
    <w:rsid w:val="009C70BF"/>
    <w:rsid w:val="009D0D34"/>
    <w:rsid w:val="009D1CF4"/>
    <w:rsid w:val="009D5C95"/>
    <w:rsid w:val="009D6123"/>
    <w:rsid w:val="009D6B6C"/>
    <w:rsid w:val="009D727C"/>
    <w:rsid w:val="009D7B30"/>
    <w:rsid w:val="009E139C"/>
    <w:rsid w:val="009E51B8"/>
    <w:rsid w:val="009E7441"/>
    <w:rsid w:val="009E77A1"/>
    <w:rsid w:val="009F0F0B"/>
    <w:rsid w:val="009F285A"/>
    <w:rsid w:val="009F300C"/>
    <w:rsid w:val="00A004A5"/>
    <w:rsid w:val="00A00583"/>
    <w:rsid w:val="00A01356"/>
    <w:rsid w:val="00A0150D"/>
    <w:rsid w:val="00A03A48"/>
    <w:rsid w:val="00A05EBE"/>
    <w:rsid w:val="00A12234"/>
    <w:rsid w:val="00A14F44"/>
    <w:rsid w:val="00A155ED"/>
    <w:rsid w:val="00A157DC"/>
    <w:rsid w:val="00A15C5E"/>
    <w:rsid w:val="00A16C2B"/>
    <w:rsid w:val="00A212E5"/>
    <w:rsid w:val="00A214A4"/>
    <w:rsid w:val="00A22B3E"/>
    <w:rsid w:val="00A270B4"/>
    <w:rsid w:val="00A342D1"/>
    <w:rsid w:val="00A35BB7"/>
    <w:rsid w:val="00A3680A"/>
    <w:rsid w:val="00A42FEA"/>
    <w:rsid w:val="00A45D13"/>
    <w:rsid w:val="00A4664E"/>
    <w:rsid w:val="00A535EB"/>
    <w:rsid w:val="00A548B6"/>
    <w:rsid w:val="00A54BC6"/>
    <w:rsid w:val="00A56E67"/>
    <w:rsid w:val="00A6066C"/>
    <w:rsid w:val="00A61F1D"/>
    <w:rsid w:val="00A63AD2"/>
    <w:rsid w:val="00A64368"/>
    <w:rsid w:val="00A64DE8"/>
    <w:rsid w:val="00A6688B"/>
    <w:rsid w:val="00A70B14"/>
    <w:rsid w:val="00A70B3F"/>
    <w:rsid w:val="00A730D8"/>
    <w:rsid w:val="00A731F7"/>
    <w:rsid w:val="00A737B9"/>
    <w:rsid w:val="00A74820"/>
    <w:rsid w:val="00A7488A"/>
    <w:rsid w:val="00A84BF6"/>
    <w:rsid w:val="00A86C45"/>
    <w:rsid w:val="00A91C39"/>
    <w:rsid w:val="00A91CC6"/>
    <w:rsid w:val="00A954A2"/>
    <w:rsid w:val="00AA1DC8"/>
    <w:rsid w:val="00AB26D0"/>
    <w:rsid w:val="00AB48DD"/>
    <w:rsid w:val="00AC0892"/>
    <w:rsid w:val="00AC09BA"/>
    <w:rsid w:val="00AC0BFD"/>
    <w:rsid w:val="00AC0F3A"/>
    <w:rsid w:val="00AC1DE5"/>
    <w:rsid w:val="00AC1FF7"/>
    <w:rsid w:val="00AC2B5B"/>
    <w:rsid w:val="00AC516C"/>
    <w:rsid w:val="00AD5B9F"/>
    <w:rsid w:val="00AE5FE9"/>
    <w:rsid w:val="00AE7258"/>
    <w:rsid w:val="00AF09AD"/>
    <w:rsid w:val="00AF11B3"/>
    <w:rsid w:val="00AF4278"/>
    <w:rsid w:val="00AF534A"/>
    <w:rsid w:val="00AF6E8B"/>
    <w:rsid w:val="00B04696"/>
    <w:rsid w:val="00B051C5"/>
    <w:rsid w:val="00B06C07"/>
    <w:rsid w:val="00B07108"/>
    <w:rsid w:val="00B0771E"/>
    <w:rsid w:val="00B07D3A"/>
    <w:rsid w:val="00B10CE7"/>
    <w:rsid w:val="00B14E9E"/>
    <w:rsid w:val="00B1771B"/>
    <w:rsid w:val="00B23AC5"/>
    <w:rsid w:val="00B253DE"/>
    <w:rsid w:val="00B255F9"/>
    <w:rsid w:val="00B258FE"/>
    <w:rsid w:val="00B25E14"/>
    <w:rsid w:val="00B27595"/>
    <w:rsid w:val="00B31506"/>
    <w:rsid w:val="00B3163B"/>
    <w:rsid w:val="00B34486"/>
    <w:rsid w:val="00B35778"/>
    <w:rsid w:val="00B36185"/>
    <w:rsid w:val="00B3634E"/>
    <w:rsid w:val="00B3650A"/>
    <w:rsid w:val="00B37B2A"/>
    <w:rsid w:val="00B4177E"/>
    <w:rsid w:val="00B450A2"/>
    <w:rsid w:val="00B45361"/>
    <w:rsid w:val="00B4716F"/>
    <w:rsid w:val="00B5057E"/>
    <w:rsid w:val="00B5153C"/>
    <w:rsid w:val="00B545B0"/>
    <w:rsid w:val="00B56925"/>
    <w:rsid w:val="00B5762B"/>
    <w:rsid w:val="00B65477"/>
    <w:rsid w:val="00B67420"/>
    <w:rsid w:val="00B70394"/>
    <w:rsid w:val="00B706F5"/>
    <w:rsid w:val="00B711AD"/>
    <w:rsid w:val="00B72697"/>
    <w:rsid w:val="00B80C3F"/>
    <w:rsid w:val="00B82AF8"/>
    <w:rsid w:val="00B83A43"/>
    <w:rsid w:val="00B864A0"/>
    <w:rsid w:val="00B87CF5"/>
    <w:rsid w:val="00B907BD"/>
    <w:rsid w:val="00B90B54"/>
    <w:rsid w:val="00B931D8"/>
    <w:rsid w:val="00B93669"/>
    <w:rsid w:val="00B94AC9"/>
    <w:rsid w:val="00B96163"/>
    <w:rsid w:val="00B96945"/>
    <w:rsid w:val="00B96F9C"/>
    <w:rsid w:val="00B97831"/>
    <w:rsid w:val="00BA26DD"/>
    <w:rsid w:val="00BA418B"/>
    <w:rsid w:val="00BA58FB"/>
    <w:rsid w:val="00BA5C04"/>
    <w:rsid w:val="00BA5FF3"/>
    <w:rsid w:val="00BB6287"/>
    <w:rsid w:val="00BC0F9D"/>
    <w:rsid w:val="00BC4C43"/>
    <w:rsid w:val="00BD1AC0"/>
    <w:rsid w:val="00BD3D62"/>
    <w:rsid w:val="00BD616C"/>
    <w:rsid w:val="00BD66F1"/>
    <w:rsid w:val="00BD68DE"/>
    <w:rsid w:val="00BD69CA"/>
    <w:rsid w:val="00BD6AFE"/>
    <w:rsid w:val="00BE48D2"/>
    <w:rsid w:val="00BE544E"/>
    <w:rsid w:val="00BF0C65"/>
    <w:rsid w:val="00BF5228"/>
    <w:rsid w:val="00BF5313"/>
    <w:rsid w:val="00BF6CF7"/>
    <w:rsid w:val="00C00051"/>
    <w:rsid w:val="00C10E6B"/>
    <w:rsid w:val="00C11542"/>
    <w:rsid w:val="00C1206D"/>
    <w:rsid w:val="00C12801"/>
    <w:rsid w:val="00C170B4"/>
    <w:rsid w:val="00C1778D"/>
    <w:rsid w:val="00C22457"/>
    <w:rsid w:val="00C253CC"/>
    <w:rsid w:val="00C2635B"/>
    <w:rsid w:val="00C26E90"/>
    <w:rsid w:val="00C3125C"/>
    <w:rsid w:val="00C31726"/>
    <w:rsid w:val="00C31B9F"/>
    <w:rsid w:val="00C32DA4"/>
    <w:rsid w:val="00C336B5"/>
    <w:rsid w:val="00C348A2"/>
    <w:rsid w:val="00C3498A"/>
    <w:rsid w:val="00C40A36"/>
    <w:rsid w:val="00C41D6B"/>
    <w:rsid w:val="00C428AC"/>
    <w:rsid w:val="00C440FB"/>
    <w:rsid w:val="00C5051E"/>
    <w:rsid w:val="00C5101E"/>
    <w:rsid w:val="00C5193D"/>
    <w:rsid w:val="00C61635"/>
    <w:rsid w:val="00C627BA"/>
    <w:rsid w:val="00C70B5F"/>
    <w:rsid w:val="00C713CB"/>
    <w:rsid w:val="00C74BA3"/>
    <w:rsid w:val="00C77DCE"/>
    <w:rsid w:val="00C906BD"/>
    <w:rsid w:val="00C90EFB"/>
    <w:rsid w:val="00C9105A"/>
    <w:rsid w:val="00C92D01"/>
    <w:rsid w:val="00C934A2"/>
    <w:rsid w:val="00C9456C"/>
    <w:rsid w:val="00C94E17"/>
    <w:rsid w:val="00C95C24"/>
    <w:rsid w:val="00CA08D8"/>
    <w:rsid w:val="00CA367E"/>
    <w:rsid w:val="00CA5E08"/>
    <w:rsid w:val="00CA702B"/>
    <w:rsid w:val="00CA71E4"/>
    <w:rsid w:val="00CB07A2"/>
    <w:rsid w:val="00CB4356"/>
    <w:rsid w:val="00CB6E37"/>
    <w:rsid w:val="00CC4F7B"/>
    <w:rsid w:val="00CD0B3B"/>
    <w:rsid w:val="00CD641D"/>
    <w:rsid w:val="00CD7D77"/>
    <w:rsid w:val="00CE32F5"/>
    <w:rsid w:val="00CF12CB"/>
    <w:rsid w:val="00CF2BF9"/>
    <w:rsid w:val="00CF3B40"/>
    <w:rsid w:val="00CF40D4"/>
    <w:rsid w:val="00CF5995"/>
    <w:rsid w:val="00CF5C4E"/>
    <w:rsid w:val="00CF6B35"/>
    <w:rsid w:val="00CF77F1"/>
    <w:rsid w:val="00D003D4"/>
    <w:rsid w:val="00D004C2"/>
    <w:rsid w:val="00D01E4A"/>
    <w:rsid w:val="00D01EA9"/>
    <w:rsid w:val="00D0444B"/>
    <w:rsid w:val="00D0536B"/>
    <w:rsid w:val="00D06B31"/>
    <w:rsid w:val="00D07A3D"/>
    <w:rsid w:val="00D07E9F"/>
    <w:rsid w:val="00D1103F"/>
    <w:rsid w:val="00D11A06"/>
    <w:rsid w:val="00D11B60"/>
    <w:rsid w:val="00D14264"/>
    <w:rsid w:val="00D157DF"/>
    <w:rsid w:val="00D16478"/>
    <w:rsid w:val="00D1739E"/>
    <w:rsid w:val="00D17A5E"/>
    <w:rsid w:val="00D20ED5"/>
    <w:rsid w:val="00D21E3B"/>
    <w:rsid w:val="00D25EB7"/>
    <w:rsid w:val="00D334D7"/>
    <w:rsid w:val="00D3779B"/>
    <w:rsid w:val="00D37927"/>
    <w:rsid w:val="00D37FF3"/>
    <w:rsid w:val="00D41D5B"/>
    <w:rsid w:val="00D42B1B"/>
    <w:rsid w:val="00D441F9"/>
    <w:rsid w:val="00D544F5"/>
    <w:rsid w:val="00D55720"/>
    <w:rsid w:val="00D570E0"/>
    <w:rsid w:val="00D574B8"/>
    <w:rsid w:val="00D62D59"/>
    <w:rsid w:val="00D642A9"/>
    <w:rsid w:val="00D65834"/>
    <w:rsid w:val="00D66002"/>
    <w:rsid w:val="00D67B0C"/>
    <w:rsid w:val="00D7088D"/>
    <w:rsid w:val="00D76101"/>
    <w:rsid w:val="00D76A70"/>
    <w:rsid w:val="00D76FD9"/>
    <w:rsid w:val="00D77AD6"/>
    <w:rsid w:val="00D80EBF"/>
    <w:rsid w:val="00D832F3"/>
    <w:rsid w:val="00D834EB"/>
    <w:rsid w:val="00D83601"/>
    <w:rsid w:val="00D86F95"/>
    <w:rsid w:val="00D900F6"/>
    <w:rsid w:val="00D93638"/>
    <w:rsid w:val="00D94994"/>
    <w:rsid w:val="00D95D29"/>
    <w:rsid w:val="00DA01C4"/>
    <w:rsid w:val="00DA2764"/>
    <w:rsid w:val="00DA312F"/>
    <w:rsid w:val="00DA3AC5"/>
    <w:rsid w:val="00DB051B"/>
    <w:rsid w:val="00DB0A3A"/>
    <w:rsid w:val="00DB1AC6"/>
    <w:rsid w:val="00DB24A7"/>
    <w:rsid w:val="00DB72A3"/>
    <w:rsid w:val="00DC1FCD"/>
    <w:rsid w:val="00DC2FD6"/>
    <w:rsid w:val="00DC3CB3"/>
    <w:rsid w:val="00DC4729"/>
    <w:rsid w:val="00DC536C"/>
    <w:rsid w:val="00DC63BA"/>
    <w:rsid w:val="00DC7717"/>
    <w:rsid w:val="00DD14B6"/>
    <w:rsid w:val="00DD28A8"/>
    <w:rsid w:val="00DD596A"/>
    <w:rsid w:val="00DD73B5"/>
    <w:rsid w:val="00DE0071"/>
    <w:rsid w:val="00DE44CA"/>
    <w:rsid w:val="00DE4D59"/>
    <w:rsid w:val="00DE5946"/>
    <w:rsid w:val="00DE5EBE"/>
    <w:rsid w:val="00DE61EB"/>
    <w:rsid w:val="00DE761E"/>
    <w:rsid w:val="00DF186E"/>
    <w:rsid w:val="00DF248F"/>
    <w:rsid w:val="00DF360D"/>
    <w:rsid w:val="00DF72AA"/>
    <w:rsid w:val="00E0204C"/>
    <w:rsid w:val="00E02133"/>
    <w:rsid w:val="00E029E5"/>
    <w:rsid w:val="00E04C1F"/>
    <w:rsid w:val="00E137F4"/>
    <w:rsid w:val="00E14BF1"/>
    <w:rsid w:val="00E16F37"/>
    <w:rsid w:val="00E2320E"/>
    <w:rsid w:val="00E2473F"/>
    <w:rsid w:val="00E2582F"/>
    <w:rsid w:val="00E2671C"/>
    <w:rsid w:val="00E26B93"/>
    <w:rsid w:val="00E31C2C"/>
    <w:rsid w:val="00E33603"/>
    <w:rsid w:val="00E36604"/>
    <w:rsid w:val="00E40D1A"/>
    <w:rsid w:val="00E46499"/>
    <w:rsid w:val="00E4671F"/>
    <w:rsid w:val="00E52156"/>
    <w:rsid w:val="00E60AB5"/>
    <w:rsid w:val="00E62382"/>
    <w:rsid w:val="00E626EB"/>
    <w:rsid w:val="00E63D99"/>
    <w:rsid w:val="00E63E03"/>
    <w:rsid w:val="00E63FD2"/>
    <w:rsid w:val="00E650E9"/>
    <w:rsid w:val="00E6553A"/>
    <w:rsid w:val="00E73428"/>
    <w:rsid w:val="00E74FCF"/>
    <w:rsid w:val="00E80110"/>
    <w:rsid w:val="00E805B2"/>
    <w:rsid w:val="00E83036"/>
    <w:rsid w:val="00E8406E"/>
    <w:rsid w:val="00E868F3"/>
    <w:rsid w:val="00E90137"/>
    <w:rsid w:val="00E913CD"/>
    <w:rsid w:val="00E94A8B"/>
    <w:rsid w:val="00E95556"/>
    <w:rsid w:val="00E960D0"/>
    <w:rsid w:val="00E978E9"/>
    <w:rsid w:val="00E97F95"/>
    <w:rsid w:val="00EA0496"/>
    <w:rsid w:val="00EB1092"/>
    <w:rsid w:val="00EB39EB"/>
    <w:rsid w:val="00EB4579"/>
    <w:rsid w:val="00EB6F32"/>
    <w:rsid w:val="00EC00EE"/>
    <w:rsid w:val="00EC0D54"/>
    <w:rsid w:val="00EC0ECC"/>
    <w:rsid w:val="00EC1D90"/>
    <w:rsid w:val="00EC68F4"/>
    <w:rsid w:val="00EC6FCE"/>
    <w:rsid w:val="00ED576A"/>
    <w:rsid w:val="00ED68DF"/>
    <w:rsid w:val="00ED752D"/>
    <w:rsid w:val="00EE3BBC"/>
    <w:rsid w:val="00EE4707"/>
    <w:rsid w:val="00EE6B34"/>
    <w:rsid w:val="00EE6E2C"/>
    <w:rsid w:val="00EE7210"/>
    <w:rsid w:val="00EE7C98"/>
    <w:rsid w:val="00EF1E9B"/>
    <w:rsid w:val="00EF2EB8"/>
    <w:rsid w:val="00EF5E1D"/>
    <w:rsid w:val="00EF68B2"/>
    <w:rsid w:val="00EF6D8A"/>
    <w:rsid w:val="00F00E8B"/>
    <w:rsid w:val="00F02470"/>
    <w:rsid w:val="00F029C4"/>
    <w:rsid w:val="00F1094E"/>
    <w:rsid w:val="00F11808"/>
    <w:rsid w:val="00F123A5"/>
    <w:rsid w:val="00F204DC"/>
    <w:rsid w:val="00F2134D"/>
    <w:rsid w:val="00F2413B"/>
    <w:rsid w:val="00F24509"/>
    <w:rsid w:val="00F25182"/>
    <w:rsid w:val="00F25FDD"/>
    <w:rsid w:val="00F327CC"/>
    <w:rsid w:val="00F346B8"/>
    <w:rsid w:val="00F34A7B"/>
    <w:rsid w:val="00F3581C"/>
    <w:rsid w:val="00F36429"/>
    <w:rsid w:val="00F4048F"/>
    <w:rsid w:val="00F419A1"/>
    <w:rsid w:val="00F42EB0"/>
    <w:rsid w:val="00F46FD8"/>
    <w:rsid w:val="00F519AB"/>
    <w:rsid w:val="00F52F52"/>
    <w:rsid w:val="00F547D0"/>
    <w:rsid w:val="00F56CBA"/>
    <w:rsid w:val="00F57E31"/>
    <w:rsid w:val="00F626C9"/>
    <w:rsid w:val="00F658F5"/>
    <w:rsid w:val="00F65FAC"/>
    <w:rsid w:val="00F70F42"/>
    <w:rsid w:val="00F7241E"/>
    <w:rsid w:val="00F732E9"/>
    <w:rsid w:val="00F767CA"/>
    <w:rsid w:val="00F76E78"/>
    <w:rsid w:val="00F80E10"/>
    <w:rsid w:val="00F84A31"/>
    <w:rsid w:val="00F868BC"/>
    <w:rsid w:val="00F9062C"/>
    <w:rsid w:val="00F90A87"/>
    <w:rsid w:val="00F944A1"/>
    <w:rsid w:val="00F950F1"/>
    <w:rsid w:val="00F95D16"/>
    <w:rsid w:val="00FA26B5"/>
    <w:rsid w:val="00FA2B32"/>
    <w:rsid w:val="00FA4EE7"/>
    <w:rsid w:val="00FA55C7"/>
    <w:rsid w:val="00FB0D9C"/>
    <w:rsid w:val="00FB0DC8"/>
    <w:rsid w:val="00FB2F17"/>
    <w:rsid w:val="00FB3CD7"/>
    <w:rsid w:val="00FB5A45"/>
    <w:rsid w:val="00FC1601"/>
    <w:rsid w:val="00FC1946"/>
    <w:rsid w:val="00FC291F"/>
    <w:rsid w:val="00FC3823"/>
    <w:rsid w:val="00FC4DDA"/>
    <w:rsid w:val="00FC6B42"/>
    <w:rsid w:val="00FC7E30"/>
    <w:rsid w:val="00FD1BA2"/>
    <w:rsid w:val="00FD5296"/>
    <w:rsid w:val="00FD6354"/>
    <w:rsid w:val="00FD6FE7"/>
    <w:rsid w:val="00FD7275"/>
    <w:rsid w:val="00FE07F5"/>
    <w:rsid w:val="00FE2834"/>
    <w:rsid w:val="00FE3336"/>
    <w:rsid w:val="00FE3BC7"/>
    <w:rsid w:val="00FE4399"/>
    <w:rsid w:val="00FE5219"/>
    <w:rsid w:val="00FE6CD7"/>
    <w:rsid w:val="00FE7A1F"/>
    <w:rsid w:val="00FF0D66"/>
    <w:rsid w:val="00FF1F39"/>
    <w:rsid w:val="00FF2DBC"/>
    <w:rsid w:val="00FF3F54"/>
    <w:rsid w:val="00FF454A"/>
    <w:rsid w:val="00FF4563"/>
    <w:rsid w:val="012F74BA"/>
    <w:rsid w:val="01526ABB"/>
    <w:rsid w:val="017E757F"/>
    <w:rsid w:val="03641753"/>
    <w:rsid w:val="03EA7E15"/>
    <w:rsid w:val="03F01582"/>
    <w:rsid w:val="04E35692"/>
    <w:rsid w:val="04FD623C"/>
    <w:rsid w:val="06680D11"/>
    <w:rsid w:val="070D3A1D"/>
    <w:rsid w:val="077D2DD8"/>
    <w:rsid w:val="085417B6"/>
    <w:rsid w:val="0946009F"/>
    <w:rsid w:val="0A6506F4"/>
    <w:rsid w:val="0AB1211B"/>
    <w:rsid w:val="0B495925"/>
    <w:rsid w:val="0C203DF5"/>
    <w:rsid w:val="0CC7178D"/>
    <w:rsid w:val="0D5409CC"/>
    <w:rsid w:val="0E0F62D6"/>
    <w:rsid w:val="0E737848"/>
    <w:rsid w:val="0EC266A4"/>
    <w:rsid w:val="0EC37253"/>
    <w:rsid w:val="0ED52630"/>
    <w:rsid w:val="0FE44845"/>
    <w:rsid w:val="10B9577E"/>
    <w:rsid w:val="111C7A20"/>
    <w:rsid w:val="12B87441"/>
    <w:rsid w:val="136C3A6D"/>
    <w:rsid w:val="15905C1D"/>
    <w:rsid w:val="16D72F09"/>
    <w:rsid w:val="17C26F0A"/>
    <w:rsid w:val="17E625C2"/>
    <w:rsid w:val="17EB3D68"/>
    <w:rsid w:val="184D106D"/>
    <w:rsid w:val="19C13E57"/>
    <w:rsid w:val="19EB60F5"/>
    <w:rsid w:val="1AB339DA"/>
    <w:rsid w:val="1BC139EC"/>
    <w:rsid w:val="1DED27CF"/>
    <w:rsid w:val="1E3B0DA8"/>
    <w:rsid w:val="1ED43525"/>
    <w:rsid w:val="20E64209"/>
    <w:rsid w:val="2184017A"/>
    <w:rsid w:val="22C530FF"/>
    <w:rsid w:val="248A5117"/>
    <w:rsid w:val="28C74AC7"/>
    <w:rsid w:val="28E02D20"/>
    <w:rsid w:val="29663168"/>
    <w:rsid w:val="2B0A517F"/>
    <w:rsid w:val="2B4C6F3C"/>
    <w:rsid w:val="2B971F94"/>
    <w:rsid w:val="2CC725AB"/>
    <w:rsid w:val="2DC24D14"/>
    <w:rsid w:val="2EE8585B"/>
    <w:rsid w:val="302C2998"/>
    <w:rsid w:val="32451581"/>
    <w:rsid w:val="33874918"/>
    <w:rsid w:val="33B401F3"/>
    <w:rsid w:val="33C36E43"/>
    <w:rsid w:val="349D0082"/>
    <w:rsid w:val="34B0292B"/>
    <w:rsid w:val="36075C31"/>
    <w:rsid w:val="362B7E91"/>
    <w:rsid w:val="37387627"/>
    <w:rsid w:val="37987059"/>
    <w:rsid w:val="3819048E"/>
    <w:rsid w:val="38957564"/>
    <w:rsid w:val="397855D8"/>
    <w:rsid w:val="39FB189E"/>
    <w:rsid w:val="3C464471"/>
    <w:rsid w:val="3C6B27D0"/>
    <w:rsid w:val="3ED30F21"/>
    <w:rsid w:val="3F2F51B9"/>
    <w:rsid w:val="3F6A7478"/>
    <w:rsid w:val="421361F6"/>
    <w:rsid w:val="42271614"/>
    <w:rsid w:val="42924546"/>
    <w:rsid w:val="435D190C"/>
    <w:rsid w:val="439F33FF"/>
    <w:rsid w:val="43AE0196"/>
    <w:rsid w:val="44A6072E"/>
    <w:rsid w:val="47283C35"/>
    <w:rsid w:val="47755B26"/>
    <w:rsid w:val="48516DE5"/>
    <w:rsid w:val="4BA257C5"/>
    <w:rsid w:val="4BC24436"/>
    <w:rsid w:val="4C48388A"/>
    <w:rsid w:val="4C5570BC"/>
    <w:rsid w:val="4DDB7ACA"/>
    <w:rsid w:val="4F4414EA"/>
    <w:rsid w:val="4FAE05E2"/>
    <w:rsid w:val="50BE1CEA"/>
    <w:rsid w:val="52FA40B1"/>
    <w:rsid w:val="59C02DAD"/>
    <w:rsid w:val="5A9F7E4A"/>
    <w:rsid w:val="5B0B1775"/>
    <w:rsid w:val="5BB31D00"/>
    <w:rsid w:val="5E467ABB"/>
    <w:rsid w:val="5ED94AAC"/>
    <w:rsid w:val="5FFD9527"/>
    <w:rsid w:val="60F94AA6"/>
    <w:rsid w:val="647B46E8"/>
    <w:rsid w:val="64BF75F2"/>
    <w:rsid w:val="66C22A7B"/>
    <w:rsid w:val="67694635"/>
    <w:rsid w:val="67866ACD"/>
    <w:rsid w:val="67BF6452"/>
    <w:rsid w:val="69DA3A17"/>
    <w:rsid w:val="6ABD6783"/>
    <w:rsid w:val="6BD10B8D"/>
    <w:rsid w:val="6C232B36"/>
    <w:rsid w:val="6E076DA5"/>
    <w:rsid w:val="6E7B7042"/>
    <w:rsid w:val="6F413BF1"/>
    <w:rsid w:val="6F850583"/>
    <w:rsid w:val="6F8F0AD8"/>
    <w:rsid w:val="704D384F"/>
    <w:rsid w:val="707B2F02"/>
    <w:rsid w:val="70BB05FF"/>
    <w:rsid w:val="71FA79C1"/>
    <w:rsid w:val="72F21979"/>
    <w:rsid w:val="73580A1E"/>
    <w:rsid w:val="74964153"/>
    <w:rsid w:val="75FA3A1A"/>
    <w:rsid w:val="76F31A34"/>
    <w:rsid w:val="7A005E33"/>
    <w:rsid w:val="7A52366A"/>
    <w:rsid w:val="7B6067F6"/>
    <w:rsid w:val="7BDB06D8"/>
    <w:rsid w:val="7CA81568"/>
    <w:rsid w:val="7D9DBB1F"/>
    <w:rsid w:val="AD741C53"/>
    <w:rsid w:val="FFBF9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styleId="14">
    <w:name w:val="footnote reference"/>
    <w:basedOn w:val="11"/>
    <w:unhideWhenUsed/>
    <w:qFormat/>
    <w:uiPriority w:val="99"/>
    <w:rPr>
      <w:vertAlign w:val="superscript"/>
    </w:r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 w:type="paragraph" w:customStyle="1" w:styleId="17">
    <w:name w:val="列出段落1"/>
    <w:basedOn w:val="1"/>
    <w:qFormat/>
    <w:uiPriority w:val="34"/>
    <w:pPr>
      <w:ind w:firstLine="420" w:firstLineChars="200"/>
    </w:pPr>
  </w:style>
  <w:style w:type="table" w:customStyle="1" w:styleId="18">
    <w:name w:val="网格表 2 - 着色 21"/>
    <w:basedOn w:val="9"/>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CellMar>
        <w:top w:w="0" w:type="dxa"/>
        <w:left w:w="108" w:type="dxa"/>
        <w:bottom w:w="0" w:type="dxa"/>
        <w:right w:w="108" w:type="dxa"/>
      </w:tblCellMar>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character" w:customStyle="1" w:styleId="19">
    <w:name w:val="批注框文本 Char"/>
    <w:basedOn w:val="11"/>
    <w:link w:val="3"/>
    <w:semiHidden/>
    <w:qFormat/>
    <w:uiPriority w:val="99"/>
    <w:rPr>
      <w:sz w:val="18"/>
      <w:szCs w:val="18"/>
    </w:rPr>
  </w:style>
  <w:style w:type="character" w:customStyle="1" w:styleId="20">
    <w:name w:val="脚注文本 Char"/>
    <w:basedOn w:val="11"/>
    <w:link w:val="6"/>
    <w:semiHidden/>
    <w:qFormat/>
    <w:uiPriority w:val="99"/>
    <w:rPr>
      <w:sz w:val="18"/>
      <w:szCs w:val="18"/>
    </w:rPr>
  </w:style>
  <w:style w:type="character" w:customStyle="1" w:styleId="21">
    <w:name w:val="批注文字 Char"/>
    <w:basedOn w:val="11"/>
    <w:link w:val="2"/>
    <w:semiHidden/>
    <w:qFormat/>
    <w:uiPriority w:val="99"/>
    <w:rPr>
      <w:kern w:val="2"/>
      <w:sz w:val="21"/>
      <w:szCs w:val="22"/>
    </w:rPr>
  </w:style>
  <w:style w:type="character" w:customStyle="1" w:styleId="22">
    <w:name w:val="批注主题 Char"/>
    <w:basedOn w:val="21"/>
    <w:link w:val="8"/>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B7961AA-56A1-4AA7-B5F2-40C996F9E40F}">
  <ds:schemaRefs/>
</ds:datastoreItem>
</file>

<file path=docProps/app.xml><?xml version="1.0" encoding="utf-8"?>
<Properties xmlns="http://schemas.openxmlformats.org/officeDocument/2006/extended-properties" xmlns:vt="http://schemas.openxmlformats.org/officeDocument/2006/docPropsVTypes">
  <Template>Normal</Template>
  <Pages>7</Pages>
  <Words>414</Words>
  <Characters>2364</Characters>
  <Lines>19</Lines>
  <Paragraphs>5</Paragraphs>
  <TotalTime>1</TotalTime>
  <ScaleCrop>false</ScaleCrop>
  <LinksUpToDate>false</LinksUpToDate>
  <CharactersWithSpaces>2773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2025-09-02T10:07:00Z</dcterms:created>
  <dc:creator>未定义</dc:creator>
  <cp:lastModifiedBy>dingyilei</cp:lastModifiedBy>
  <cp:lastPrinted>2025-08-25T08:10:00Z</cp:lastPrinted>
  <dcterms:modified xsi:type="dcterms:W3CDTF">2025-09-05T10:54:43Z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77E4112F13BD4695B3B1B894014F76B5</vt:lpwstr>
  </property>
</Properties>
</file>